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14"/>
        <w:rPr>
          <w:b/>
        </w:rPr>
      </w:pPr>
      <w:r>
        <w:rPr>
          <w:b/>
          <w:color w:val="231F20"/>
        </w:rPr>
        <w:t>Union/Snyder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County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Average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Arrival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&amp;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Return</w:t>
      </w:r>
      <w:r>
        <w:rPr>
          <w:b/>
          <w:color w:val="231F20"/>
          <w:spacing w:val="-2"/>
        </w:rPr>
        <w:t> Times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1584"/>
        <w:gridCol w:w="2354"/>
        <w:gridCol w:w="2335"/>
      </w:tblGrid>
      <w:tr>
        <w:trPr>
          <w:trHeight w:val="336" w:hRule="atLeast"/>
        </w:trPr>
        <w:tc>
          <w:tcPr>
            <w:tcW w:w="7910" w:type="dxa"/>
            <w:gridSpan w:val="4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23"/>
              <w:ind w:left="3214" w:right="3164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589" w:hRule="atLeast"/>
        </w:trPr>
        <w:tc>
          <w:tcPr>
            <w:tcW w:w="1637" w:type="dxa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11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before="11"/>
              <w:ind w:left="11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235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25" w:lineRule="auto"/>
              <w:ind w:left="119" w:right="21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Destination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Arrival Time</w:t>
            </w:r>
          </w:p>
        </w:tc>
        <w:tc>
          <w:tcPr>
            <w:tcW w:w="2335" w:type="dxa"/>
            <w:tcBorders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25" w:lineRule="auto"/>
              <w:ind w:left="120" w:right="43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Origin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Return Time</w:t>
            </w:r>
          </w:p>
        </w:tc>
      </w:tr>
      <w:tr>
        <w:trPr>
          <w:trHeight w:val="766" w:hRule="atLeast"/>
        </w:trPr>
        <w:tc>
          <w:tcPr>
            <w:tcW w:w="16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71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All points in </w:t>
            </w:r>
            <w:r>
              <w:rPr>
                <w:b w:val="0"/>
                <w:color w:val="231F20"/>
                <w:spacing w:val="-6"/>
                <w:sz w:val="24"/>
              </w:rPr>
              <w:t>Union/Snyder </w:t>
            </w:r>
            <w:r>
              <w:rPr>
                <w:b w:val="0"/>
                <w:color w:val="231F20"/>
                <w:spacing w:val="-2"/>
                <w:sz w:val="24"/>
              </w:rPr>
              <w:t>Counties</w:t>
            </w:r>
          </w:p>
        </w:tc>
        <w:tc>
          <w:tcPr>
            <w:tcW w:w="158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7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All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points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Union/ Snyder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Counties</w:t>
            </w:r>
          </w:p>
        </w:tc>
        <w:tc>
          <w:tcPr>
            <w:tcW w:w="235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  <w:tc>
          <w:tcPr>
            <w:tcW w:w="233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29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76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All points in </w:t>
            </w:r>
            <w:r>
              <w:rPr>
                <w:b w:val="0"/>
                <w:color w:val="231F20"/>
                <w:spacing w:val="-6"/>
                <w:sz w:val="24"/>
              </w:rPr>
              <w:t>Union/Snyder </w:t>
            </w:r>
            <w:r>
              <w:rPr>
                <w:b w:val="0"/>
                <w:color w:val="231F20"/>
                <w:spacing w:val="-2"/>
                <w:sz w:val="24"/>
              </w:rPr>
              <w:t>Counties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Northumberland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Union/Snyder </w:t>
            </w:r>
            <w:r>
              <w:rPr>
                <w:b w:val="0"/>
                <w:color w:val="231F20"/>
                <w:spacing w:val="-2"/>
                <w:sz w:val="24"/>
              </w:rPr>
              <w:t>Counties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Danville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9:00AM thru 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10:00AM thru 3:00PM</w:t>
            </w:r>
          </w:p>
        </w:tc>
      </w:tr>
      <w:tr>
        <w:trPr>
          <w:trHeight w:val="14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Union/Snyder </w:t>
            </w:r>
            <w:r>
              <w:rPr>
                <w:b w:val="0"/>
                <w:color w:val="231F20"/>
                <w:spacing w:val="-2"/>
                <w:sz w:val="24"/>
              </w:rPr>
              <w:t>Counties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288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Camp Hill/ </w:t>
            </w:r>
            <w:r>
              <w:rPr>
                <w:b w:val="0"/>
                <w:color w:val="231F20"/>
                <w:spacing w:val="-2"/>
                <w:sz w:val="24"/>
              </w:rPr>
              <w:t>Harrisburg/ </w:t>
            </w:r>
            <w:r>
              <w:rPr>
                <w:b w:val="0"/>
                <w:color w:val="231F20"/>
                <w:spacing w:val="-6"/>
                <w:sz w:val="24"/>
              </w:rPr>
              <w:t>Hershey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Area/ </w:t>
            </w:r>
            <w:r>
              <w:rPr>
                <w:b w:val="0"/>
                <w:color w:val="231F20"/>
                <w:spacing w:val="-2"/>
                <w:sz w:val="24"/>
              </w:rPr>
              <w:t>Lebanon </w:t>
            </w:r>
            <w:r>
              <w:rPr>
                <w:b w:val="0"/>
                <w:color w:val="231F20"/>
                <w:sz w:val="24"/>
              </w:rPr>
              <w:t>(Tues only, Medical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only)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8:30AM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76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Union/Snyder </w:t>
            </w:r>
            <w:r>
              <w:rPr>
                <w:b w:val="0"/>
                <w:color w:val="231F20"/>
                <w:spacing w:val="-2"/>
                <w:sz w:val="24"/>
              </w:rPr>
              <w:t>Counties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162"/>
              <w:jc w:val="bot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Lewistown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Area </w:t>
            </w:r>
            <w:r>
              <w:rPr>
                <w:b w:val="0"/>
                <w:color w:val="231F20"/>
                <w:sz w:val="24"/>
              </w:rPr>
              <w:t>(Mon,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Wed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and Fri only)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8:30AM thru 10:00AM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9:30AM thru 2:00PM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Union/Snyder Counties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2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Muncy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8:30AM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Union/Snyder </w:t>
            </w:r>
            <w:r>
              <w:rPr>
                <w:b w:val="0"/>
                <w:color w:val="231F20"/>
                <w:spacing w:val="-2"/>
                <w:sz w:val="24"/>
              </w:rPr>
              <w:t>Counties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28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Williamsport </w:t>
            </w:r>
            <w:r>
              <w:rPr>
                <w:b w:val="0"/>
                <w:color w:val="231F20"/>
                <w:spacing w:val="-4"/>
                <w:sz w:val="24"/>
              </w:rPr>
              <w:t>Area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8:30AM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</w:tbl>
    <w:sectPr>
      <w:type w:val="continuous"/>
      <w:pgSz w:w="12240" w:h="15840"/>
      <w:pgMar w:top="760" w:bottom="28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Std Med Cn">
    <w:altName w:val="HelveticaNeueLT Std Med Cn"/>
    <w:charset w:val="0"/>
    <w:family w:val="swiss"/>
    <w:pitch w:val="variable"/>
  </w:font>
  <w:font w:name="HelveticaNeueLT Std Cn">
    <w:altName w:val="HelveticaNeueLT Std Cn"/>
    <w:charset w:val="0"/>
    <w:family w:val="swiss"/>
    <w:pitch w:val="variable"/>
  </w:font>
  <w:font w:name="HelveticaNeueLT Std Lt Cn">
    <w:altName w:val="HelveticaNeueLT Std Lt C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Std Lt Cn" w:hAnsi="HelveticaNeueLT Std Lt Cn" w:eastAsia="HelveticaNeueLT Std Lt Cn" w:cs="HelveticaNeueLT Std Lt C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HelveticaNeueLT Std Med Cn" w:hAnsi="HelveticaNeueLT Std Med Cn" w:eastAsia="HelveticaNeueLT Std Med Cn" w:cs="HelveticaNeueLT Std Med C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129"/>
    </w:pPr>
    <w:rPr>
      <w:rFonts w:ascii="HelveticaNeueLT Std Lt Cn" w:hAnsi="HelveticaNeueLT Std Lt Cn" w:eastAsia="HelveticaNeueLT Std Lt Cn" w:cs="HelveticaNeueLT Std Lt C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2022-12-16T19:37:11Z</dcterms:created>
  <dcterms:modified xsi:type="dcterms:W3CDTF">2022-12-16T19:37:11Z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17.0</vt:lpwstr>
  </property>
</Properties>
</file>