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114"/>
        <w:rPr>
          <w:b/>
        </w:rPr>
      </w:pPr>
      <w:r>
        <w:rPr>
          <w:b/>
          <w:color w:val="231F20"/>
        </w:rPr>
        <w:t>Columbia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County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Average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Arrival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&amp;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Return</w:t>
      </w:r>
      <w:r>
        <w:rPr>
          <w:b/>
          <w:color w:val="231F20"/>
          <w:spacing w:val="-2"/>
        </w:rPr>
        <w:t> Times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12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0"/>
              <w:ind w:left="3214" w:right="3164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MONDAY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w w:val="85"/>
                <w:sz w:val="24"/>
              </w:rPr>
              <w:t>–</w:t>
            </w:r>
            <w:r>
              <w:rPr>
                <w:rFonts w:ascii="HelveticaNeueLT Std Cn" w:hAns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 w:hAnsi="HelveticaNeueLT Std Cn"/>
                <w:b/>
                <w:color w:val="FFFFFF"/>
                <w:spacing w:val="-2"/>
                <w:w w:val="85"/>
                <w:sz w:val="24"/>
              </w:rPr>
              <w:t>FRIDAY</w:t>
            </w:r>
          </w:p>
        </w:tc>
      </w:tr>
      <w:tr>
        <w:trPr>
          <w:trHeight w:val="612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34"/>
              <w:ind w:left="120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3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spacing w:val="-2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8"/>
              <w:ind w:right="21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8"/>
              <w:ind w:left="120" w:right="43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</w:t>
            </w:r>
            <w:r>
              <w:rPr>
                <w:rFonts w:ascii="HelveticaNeueLT Std Cn"/>
                <w:b/>
                <w:color w:val="FFFFFF"/>
                <w:spacing w:val="-6"/>
                <w:w w:val="85"/>
                <w:sz w:val="24"/>
              </w:rPr>
              <w:t> </w:t>
            </w: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6" w:hRule="atLeast"/>
        </w:trPr>
        <w:tc>
          <w:tcPr>
            <w:tcW w:w="1637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1:00 </w:t>
            </w:r>
            <w:r>
              <w:rPr>
                <w:b w:val="0"/>
                <w:color w:val="231F20"/>
                <w:spacing w:val="-5"/>
                <w:sz w:val="24"/>
              </w:rPr>
              <w:t>PM</w:t>
            </w:r>
          </w:p>
        </w:tc>
        <w:tc>
          <w:tcPr>
            <w:tcW w:w="233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9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10AM 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Benton/ 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2:30PM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Berwick/Lime Ridge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Nescopeck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Bloomsburg/ Buckhorn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Catawissa/ Numidia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3:00PM</w:t>
            </w:r>
          </w:p>
        </w:tc>
      </w:tr>
      <w:tr>
        <w:trPr>
          <w:trHeight w:val="54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Berwick/ Bloomsburg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doub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11:00AM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5" w:hRule="atLeast"/>
        </w:trPr>
        <w:tc>
          <w:tcPr>
            <w:tcW w:w="1637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Millville</w:t>
            </w:r>
          </w:p>
        </w:tc>
        <w:tc>
          <w:tcPr>
            <w:tcW w:w="1584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Danville</w:t>
            </w:r>
          </w:p>
        </w:tc>
        <w:tc>
          <w:tcPr>
            <w:tcW w:w="2354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40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2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  <w:tc>
          <w:tcPr>
            <w:tcW w:w="2335" w:type="dxa"/>
            <w:tcBorders>
              <w:top w:val="doub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28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6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thru</w:t>
            </w:r>
            <w:r>
              <w:rPr>
                <w:b w:val="0"/>
                <w:color w:val="231F20"/>
                <w:spacing w:val="1"/>
                <w:sz w:val="24"/>
              </w:rPr>
              <w:t> </w:t>
            </w:r>
            <w:r>
              <w:rPr>
                <w:b w:val="0"/>
                <w:color w:val="231F20"/>
                <w:spacing w:val="-6"/>
                <w:sz w:val="24"/>
              </w:rPr>
              <w:t>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Orangeville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Benton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Mt.</w:t>
            </w:r>
            <w:r>
              <w:rPr>
                <w:b w:val="0"/>
                <w:color w:val="231F20"/>
                <w:spacing w:val="-11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Carmel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pacing w:val="-2"/>
                <w:sz w:val="24"/>
              </w:rPr>
              <w:t>Wilburton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  <w:r>
              <w:rPr>
                <w:b w:val="0"/>
                <w:color w:val="231F20"/>
                <w:spacing w:val="-2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Columbia</w:t>
            </w:r>
            <w:r>
              <w:rPr>
                <w:b w:val="0"/>
                <w:color w:val="231F20"/>
                <w:spacing w:val="-3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</w:t>
            </w:r>
            <w:r>
              <w:rPr>
                <w:b w:val="0"/>
                <w:color w:val="231F20"/>
                <w:spacing w:val="-2"/>
                <w:sz w:val="24"/>
              </w:rPr>
              <w:t>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</w:t>
            </w:r>
            <w:r>
              <w:rPr>
                <w:b w:val="0"/>
                <w:color w:val="231F20"/>
                <w:spacing w:val="-2"/>
                <w:sz w:val="24"/>
              </w:rPr>
              <w:t>thru1:00PM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  <w:r>
              <w:rPr>
                <w:b w:val="0"/>
                <w:color w:val="231F20"/>
                <w:spacing w:val="45"/>
                <w:sz w:val="24"/>
              </w:rPr>
              <w:t> </w:t>
            </w:r>
            <w:r>
              <w:rPr>
                <w:b w:val="0"/>
                <w:color w:val="231F20"/>
                <w:sz w:val="24"/>
              </w:rPr>
              <w:t>thru</w:t>
            </w:r>
            <w:r>
              <w:rPr>
                <w:b w:val="0"/>
                <w:color w:val="231F20"/>
                <w:spacing w:val="46"/>
                <w:sz w:val="24"/>
              </w:rPr>
              <w:t> </w:t>
            </w:r>
            <w:r>
              <w:rPr>
                <w:b w:val="0"/>
                <w:color w:val="231F20"/>
                <w:spacing w:val="-2"/>
                <w:sz w:val="24"/>
              </w:rPr>
              <w:t>2:00PM</w:t>
            </w:r>
          </w:p>
        </w:tc>
      </w:tr>
    </w:tbl>
    <w:sectPr>
      <w:type w:val="continuous"/>
      <w:pgSz w:w="12240" w:h="15840"/>
      <w:pgMar w:top="7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2022-12-16T19:35:48Z</dcterms:created>
  <dcterms:modified xsi:type="dcterms:W3CDTF">2022-12-16T19:35:48Z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17.0</vt:lpwstr>
  </property>
</Properties>
</file>