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b w:val="0"/>
          <w:i w:val="0"/>
          <w:sz w:val="3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9"/>
        <w:gridCol w:w="2751"/>
        <w:gridCol w:w="1196"/>
        <w:gridCol w:w="1191"/>
      </w:tblGrid>
      <w:tr>
        <w:trPr>
          <w:trHeight w:val="341" w:hRule="atLeast"/>
        </w:trPr>
        <w:tc>
          <w:tcPr>
            <w:tcW w:w="7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61" w:hRule="atLeast"/>
        </w:trPr>
        <w:tc>
          <w:tcPr>
            <w:tcW w:w="2789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751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7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79" w:right="117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90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1"/>
                <w:w w:val="90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spacing w:val="-9"/>
                <w:w w:val="90"/>
                <w:sz w:val="24"/>
              </w:rPr>
              <w:t>Time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9"/>
              <w:ind w:left="78" w:right="88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Time</w:t>
            </w:r>
          </w:p>
        </w:tc>
      </w:tr>
      <w:tr>
        <w:trPr>
          <w:trHeight w:val="603" w:hRule="atLeast"/>
        </w:trPr>
        <w:tc>
          <w:tcPr>
            <w:tcW w:w="278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275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Harrisburg</w:t>
            </w:r>
          </w:p>
        </w:tc>
        <w:tc>
          <w:tcPr>
            <w:tcW w:w="119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7:00AM</w:t>
            </w:r>
          </w:p>
          <w:p>
            <w:pPr>
              <w:pStyle w:val="TableParagraph"/>
              <w:spacing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  <w:tc>
          <w:tcPr>
            <w:tcW w:w="119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 w:before="29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7:30AM</w:t>
            </w:r>
          </w:p>
          <w:p>
            <w:pPr>
              <w:pStyle w:val="TableParagraph"/>
              <w:spacing w:line="246" w:lineRule="exact"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6:30PM</w:t>
            </w:r>
          </w:p>
        </w:tc>
      </w:tr>
      <w:tr>
        <w:trPr>
          <w:trHeight w:val="54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Hershey/Hummelstown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79" w:right="133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w w:val="95"/>
                <w:sz w:val="24"/>
              </w:rPr>
              <w:t>8:00AM</w:t>
            </w:r>
            <w:r>
              <w:rPr>
                <w:b w:val="0"/>
                <w:color w:val="231F20"/>
                <w:spacing w:val="-1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w w:val="95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Middletown/Highspire/Steelton/ </w:t>
            </w:r>
            <w:r>
              <w:rPr>
                <w:b w:val="0"/>
                <w:color w:val="231F20"/>
                <w:spacing w:val="-2"/>
                <w:sz w:val="24"/>
              </w:rPr>
              <w:t>Oberlin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79" w:right="8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8:00AM</w:t>
            </w:r>
            <w:r>
              <w:rPr>
                <w:b w:val="0"/>
                <w:color w:val="231F20"/>
                <w:spacing w:val="-10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5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Lingelstown/Skyline/Progress/ Paxtonia/Grantville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79" w:right="9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8:00AM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Union</w:t>
            </w:r>
            <w:r>
              <w:rPr>
                <w:b w:val="0"/>
                <w:color w:val="231F20"/>
                <w:spacing w:val="-8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Deposit/Colonial</w:t>
            </w:r>
            <w:r>
              <w:rPr>
                <w:b w:val="0"/>
                <w:color w:val="231F20"/>
                <w:spacing w:val="-8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Paxtang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79" w:right="9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8"/>
                <w:sz w:val="24"/>
              </w:rPr>
              <w:t>8:00AM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pacing w:val="-8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818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Halifax</w:t>
            </w:r>
            <w:r>
              <w:rPr>
                <w:b w:val="0"/>
                <w:color w:val="231F20"/>
                <w:spacing w:val="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Dauphin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</w:p>
          <w:p>
            <w:pPr>
              <w:pStyle w:val="TableParagraph"/>
              <w:spacing w:line="194" w:lineRule="auto" w:before="48"/>
              <w:ind w:left="79" w:right="117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11:00AM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  <w:p>
            <w:pPr>
              <w:pStyle w:val="TableParagraph"/>
              <w:spacing w:line="246" w:lineRule="exact"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before="6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Millersburg/Elizabethville/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Lykens/Williamstown/Gratz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8:30AM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12:00AM</w:t>
            </w:r>
          </w:p>
          <w:p>
            <w:pPr>
              <w:pStyle w:val="TableParagraph"/>
              <w:spacing w:line="246" w:lineRule="exact"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761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Enola/Wormleysburg/Lemoyne/ </w:t>
            </w:r>
            <w:r>
              <w:rPr>
                <w:b w:val="0"/>
                <w:color w:val="231F20"/>
                <w:sz w:val="24"/>
              </w:rPr>
              <w:t>Shermentown/Camp Hill/New </w:t>
            </w:r>
            <w:r>
              <w:rPr>
                <w:b w:val="0"/>
                <w:color w:val="231F20"/>
                <w:spacing w:val="-2"/>
                <w:sz w:val="24"/>
              </w:rPr>
              <w:t>Cumberland/Mechanicsburg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98" w:hRule="atLeast"/>
        </w:trPr>
        <w:tc>
          <w:tcPr>
            <w:tcW w:w="2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Hershey/Hummelstown</w:t>
            </w:r>
          </w:p>
        </w:tc>
        <w:tc>
          <w:tcPr>
            <w:tcW w:w="11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ind w:left="79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ind w:left="78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</w:tbl>
    <w:p>
      <w:pPr>
        <w:spacing w:after="0" w:line="246" w:lineRule="exact"/>
        <w:rPr>
          <w:sz w:val="24"/>
        </w:rPr>
        <w:sectPr>
          <w:headerReference w:type="default" r:id="rId5"/>
          <w:type w:val="continuous"/>
          <w:pgSz w:w="12240" w:h="15840"/>
          <w:pgMar w:header="840" w:footer="0" w:top="1220" w:bottom="280" w:left="620" w:right="172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5"/>
        <w:gridCol w:w="2764"/>
        <w:gridCol w:w="1209"/>
        <w:gridCol w:w="1190"/>
      </w:tblGrid>
      <w:tr>
        <w:trPr>
          <w:trHeight w:val="341" w:hRule="atLeast"/>
        </w:trPr>
        <w:tc>
          <w:tcPr>
            <w:tcW w:w="7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746" w:hRule="atLeast"/>
        </w:trPr>
        <w:tc>
          <w:tcPr>
            <w:tcW w:w="2745" w:type="dxa"/>
            <w:tcBorders>
              <w:top w:val="nil"/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2764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8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right="128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</w:t>
            </w:r>
            <w:r>
              <w:rPr>
                <w:rFonts w:ascii="HelveticaNeueLT Std Cn"/>
                <w:b/>
                <w:color w:val="FFFFFF"/>
                <w:spacing w:val="-2"/>
                <w:w w:val="90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Arrival</w:t>
            </w:r>
            <w:r>
              <w:rPr>
                <w:rFonts w:ascii="HelveticaNeueLT Std Cn"/>
                <w:b/>
                <w:color w:val="FFFFFF"/>
                <w:spacing w:val="-1"/>
                <w:w w:val="90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spacing w:val="-9"/>
                <w:w w:val="90"/>
                <w:sz w:val="24"/>
              </w:rPr>
              <w:t>Time</w:t>
            </w:r>
          </w:p>
        </w:tc>
        <w:tc>
          <w:tcPr>
            <w:tcW w:w="1190" w:type="dxa"/>
            <w:tcBorders>
              <w:top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177" w:lineRule="auto" w:before="75"/>
              <w:ind w:right="5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Return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Time</w:t>
            </w:r>
          </w:p>
        </w:tc>
      </w:tr>
      <w:tr>
        <w:trPr>
          <w:trHeight w:val="766" w:hRule="atLeast"/>
        </w:trPr>
        <w:tc>
          <w:tcPr>
            <w:tcW w:w="274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54" w:lineRule="auto" w:before="29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Middletown/Highspire/ Steelton/Oberlin</w:t>
            </w:r>
          </w:p>
        </w:tc>
        <w:tc>
          <w:tcPr>
            <w:tcW w:w="12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71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right="4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6:00PM</w:t>
            </w:r>
          </w:p>
        </w:tc>
      </w:tr>
      <w:tr>
        <w:trPr>
          <w:trHeight w:val="59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w w:val="95"/>
                <w:sz w:val="24"/>
              </w:rPr>
              <w:t>Lingelstown/Skyline/Progress/ </w:t>
            </w:r>
            <w:r>
              <w:rPr>
                <w:b w:val="0"/>
                <w:color w:val="231F20"/>
                <w:spacing w:val="-2"/>
                <w:sz w:val="24"/>
              </w:rPr>
              <w:t>Paxtonia/Grantville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Union</w:t>
            </w:r>
            <w:r>
              <w:rPr>
                <w:b w:val="0"/>
                <w:color w:val="231F20"/>
                <w:spacing w:val="-7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Deposit/Colonial</w:t>
            </w:r>
            <w:r>
              <w:rPr>
                <w:b w:val="0"/>
                <w:color w:val="231F20"/>
                <w:spacing w:val="-7"/>
                <w:w w:val="95"/>
                <w:sz w:val="24"/>
              </w:rPr>
              <w:t> </w:t>
            </w:r>
            <w:r>
              <w:rPr>
                <w:b w:val="0"/>
                <w:color w:val="231F20"/>
                <w:w w:val="95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Paxton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98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1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Enola/Wormleysburg/ Lemoyne/Shermentown/ </w:t>
            </w:r>
            <w:r>
              <w:rPr>
                <w:b w:val="0"/>
                <w:color w:val="231F20"/>
                <w:sz w:val="24"/>
              </w:rPr>
              <w:t>Camp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Hill/New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Cumberland/ </w:t>
            </w:r>
            <w:r>
              <w:rPr>
                <w:b w:val="0"/>
                <w:color w:val="231F20"/>
                <w:spacing w:val="-2"/>
                <w:sz w:val="24"/>
              </w:rPr>
              <w:t>Mechanicsburg/Carlisle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 w:right="16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Enola/Wormleysburg/ Lemoyne/Shermentown/ </w:t>
            </w:r>
            <w:r>
              <w:rPr>
                <w:b w:val="0"/>
                <w:color w:val="231F20"/>
                <w:sz w:val="24"/>
              </w:rPr>
              <w:t>Camp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Hill/New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Cumberland/ </w:t>
            </w:r>
            <w:r>
              <w:rPr>
                <w:b w:val="0"/>
                <w:color w:val="231F20"/>
                <w:spacing w:val="-2"/>
                <w:sz w:val="24"/>
              </w:rPr>
              <w:t>Mechanicsburg/Carlisle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thru</w:t>
            </w:r>
            <w:r>
              <w:rPr>
                <w:b w:val="0"/>
                <w:color w:val="231F20"/>
                <w:spacing w:val="-2"/>
                <w:w w:val="95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876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Halifax </w:t>
            </w: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Halifax </w:t>
            </w: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</w:p>
          <w:p>
            <w:pPr>
              <w:pStyle w:val="TableParagraph"/>
              <w:spacing w:line="194" w:lineRule="auto" w:before="16"/>
              <w:ind w:right="33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11:00AM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  <w:p>
            <w:pPr>
              <w:pStyle w:val="TableParagraph"/>
              <w:spacing w:line="244" w:lineRule="auto" w:before="6"/>
              <w:ind w:right="4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2:00PM</w:t>
            </w:r>
          </w:p>
        </w:tc>
      </w:tr>
      <w:tr>
        <w:trPr>
          <w:trHeight w:val="81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Lingelstown/Skyline/Progress/ Paxtonia/Grantville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Lingelstown/Skyline/Progress/ Paxtonia/Grantville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Middletown/Highspire/ Steelton/Oberlin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Middletown/highspire/ Steelton/Oberlin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8:00AM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6:00PM</w:t>
            </w:r>
          </w:p>
        </w:tc>
      </w:tr>
      <w:tr>
        <w:trPr>
          <w:trHeight w:val="54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Millersburg/Elizabethville/ Lykens/Williamstown/Gratz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Millersburg/Elizabethville/ Lykens/Williamstown/Gratz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8:30AM</w:t>
            </w:r>
            <w:r>
              <w:rPr>
                <w:b w:val="0"/>
                <w:color w:val="231F20"/>
                <w:spacing w:val="-1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11:00AM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81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Union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Deposit/Colonial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Paxtang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Union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Deposit/Colonial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Park/ </w:t>
            </w:r>
            <w:r>
              <w:rPr>
                <w:b w:val="0"/>
                <w:color w:val="231F20"/>
                <w:spacing w:val="-2"/>
                <w:sz w:val="24"/>
              </w:rPr>
              <w:t>Paxtang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8:00AM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16"/>
              <w:ind w:right="43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6:00PM</w:t>
            </w:r>
          </w:p>
        </w:tc>
      </w:tr>
      <w:tr>
        <w:trPr>
          <w:trHeight w:val="818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4" w:lineRule="auto"/>
              <w:ind w:left="80" w:right="119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 (Not</w:t>
            </w:r>
            <w:r>
              <w:rPr>
                <w:b w:val="0"/>
                <w:color w:val="231F20"/>
                <w:spacing w:val="-1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listed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above)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10:00AM</w:t>
            </w:r>
          </w:p>
          <w:p>
            <w:pPr>
              <w:pStyle w:val="TableParagraph"/>
              <w:spacing w:line="194" w:lineRule="auto" w:before="48"/>
              <w:ind w:right="341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 </w:t>
            </w:r>
            <w:r>
              <w:rPr>
                <w:b w:val="0"/>
                <w:color w:val="231F20"/>
                <w:spacing w:val="-6"/>
                <w:sz w:val="24"/>
              </w:rPr>
              <w:t>12:00PM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246" w:lineRule="exact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12:00PM</w:t>
            </w:r>
          </w:p>
          <w:p>
            <w:pPr>
              <w:pStyle w:val="TableParagraph"/>
              <w:spacing w:line="246" w:lineRule="exact" w:before="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4"/>
                <w:sz w:val="24"/>
              </w:rPr>
              <w:t>thru</w:t>
            </w:r>
          </w:p>
          <w:p>
            <w:pPr>
              <w:pStyle w:val="TableParagraph"/>
              <w:spacing w:before="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27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Dauphin</w:t>
            </w:r>
          </w:p>
        </w:tc>
        <w:tc>
          <w:tcPr>
            <w:tcW w:w="27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8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Lebanon</w:t>
            </w:r>
            <w:r>
              <w:rPr>
                <w:b w:val="0"/>
                <w:color w:val="231F20"/>
                <w:spacing w:val="-14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VA</w:t>
            </w:r>
            <w:r>
              <w:rPr>
                <w:b w:val="0"/>
                <w:color w:val="231F20"/>
                <w:spacing w:val="-4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Hospital</w:t>
            </w:r>
          </w:p>
        </w:tc>
        <w:tc>
          <w:tcPr>
            <w:tcW w:w="1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8:30AM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12:30PM</w:t>
            </w:r>
          </w:p>
        </w:tc>
      </w:tr>
    </w:tbl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i w:val="0"/>
          <w:sz w:val="26"/>
        </w:rPr>
      </w:pPr>
    </w:p>
    <w:p>
      <w:pPr>
        <w:pStyle w:val="BodyText"/>
        <w:spacing w:line="228" w:lineRule="auto" w:before="111"/>
        <w:ind w:left="104" w:right="2320"/>
      </w:pPr>
      <w:r>
        <w:rPr>
          <w:i/>
          <w:color w:val="231F20"/>
        </w:rPr>
        <w:t>Guidelines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may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change.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Please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confirm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at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time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your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trip</w:t>
      </w:r>
      <w:r>
        <w:rPr>
          <w:i/>
          <w:color w:val="231F20"/>
          <w:spacing w:val="-4"/>
        </w:rPr>
        <w:t> </w:t>
      </w:r>
      <w:r>
        <w:rPr>
          <w:i/>
          <w:color w:val="231F20"/>
        </w:rPr>
        <w:t>reservation.</w:t>
      </w:r>
      <w:r>
        <w:rPr>
          <w:color w:val="231F20"/>
        </w:rPr>
        <w:t> Visit the website </w:t>
      </w:r>
      <w:hyperlink r:id="rId7">
        <w:r>
          <w:rPr>
            <w:color w:val="231F20"/>
          </w:rPr>
          <w:t>www.</w:t>
        </w:r>
        <w:r>
          <w:rPr>
            <w:color w:val="D61F26"/>
          </w:rPr>
          <w:t>rabbit</w:t>
        </w:r>
        <w:r>
          <w:rPr>
            <w:color w:val="231F20"/>
          </w:rPr>
          <w:t>transit.org</w:t>
        </w:r>
      </w:hyperlink>
      <w:r>
        <w:rPr>
          <w:color w:val="231F20"/>
        </w:rPr>
        <w:t> for the most current information.</w:t>
      </w:r>
    </w:p>
    <w:sectPr>
      <w:headerReference w:type="default" r:id="rId6"/>
      <w:pgSz w:w="12240" w:h="15840"/>
      <w:pgMar w:header="840" w:footer="0" w:top="122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Cn">
    <w:altName w:val="HelveticaNeueLT Std Cn"/>
    <w:charset w:val="0"/>
    <w:family w:val="swiss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64001pt;margin-top:40.980598pt;width:320.150pt;height:21.3pt;mso-position-horizontal-relative:page;mso-position-vertical-relative:page;z-index:-15910400" type="#_x0000_t202" id="docshape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HelveticaNeueLT Std Med Cn"/>
                    <w:b/>
                    <w:sz w:val="32"/>
                  </w:rPr>
                </w:pP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Dauphin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County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Average</w:t>
                </w:r>
                <w:r>
                  <w:rPr>
                    <w:rFonts w:ascii="HelveticaNeueLT Std Med Cn"/>
                    <w:b/>
                    <w:color w:val="231F20"/>
                    <w:spacing w:val="-2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Arrival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&amp;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Return</w:t>
                </w:r>
                <w:r>
                  <w:rPr>
                    <w:rFonts w:ascii="HelveticaNeueLT Std Med Cn"/>
                    <w:b/>
                    <w:color w:val="231F20"/>
                    <w:spacing w:val="-2"/>
                    <w:sz w:val="32"/>
                  </w:rPr>
                  <w:t> 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 style="position:absolute;margin-left:35.214001pt;margin-top:40.980598pt;width:358.4pt;height:21.3pt;mso-position-horizontal-relative:page;mso-position-vertical-relative:page;z-index:-15909888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HelveticaNeueLT Std Med Cn"/>
                    <w:b/>
                    <w:sz w:val="32"/>
                  </w:rPr>
                </w:pP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Dauphin</w:t>
                </w:r>
                <w:r>
                  <w:rPr>
                    <w:rFonts w:ascii="HelveticaNeueLT Std Med Cn"/>
                    <w:b/>
                    <w:color w:val="231F20"/>
                    <w:spacing w:val="-4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County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Average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Arrival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&amp;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Return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z w:val="32"/>
                  </w:rPr>
                  <w:t>Times</w:t>
                </w:r>
                <w:r>
                  <w:rPr>
                    <w:rFonts w:ascii="HelveticaNeueLT Std Med Cn"/>
                    <w:b/>
                    <w:color w:val="231F20"/>
                    <w:spacing w:val="-3"/>
                    <w:sz w:val="32"/>
                  </w:rPr>
                  <w:t> </w:t>
                </w:r>
                <w:r>
                  <w:rPr>
                    <w:rFonts w:ascii="HelveticaNeueLT Std Med Cn"/>
                    <w:b/>
                    <w:color w:val="231F20"/>
                    <w:spacing w:val="-2"/>
                    <w:sz w:val="32"/>
                  </w:rPr>
                  <w:t>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 Cn" w:hAnsi="HelveticaNeueLT Std Cn" w:eastAsia="HelveticaNeueLT Std Cn" w:cs="HelveticaNeueLT Std Cn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81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rabbittransit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2022-07-15T17:01:44Z</dcterms:created>
  <dcterms:modified xsi:type="dcterms:W3CDTF">2022-07-15T17:01:44Z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2022-07-15T00:00:00Z</vt:filetime>
  </property>
  <property fmtid="{D5CDD505-2E9C-101B-9397-08002B2CF9AE}" pid="5" name="Producer">
    <vt:lpwstr>Adobe PDF Library 16.0.5</vt:lpwstr>
  </property>
</Properties>
</file>